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4" w:rsidRPr="003F67A2" w:rsidRDefault="00295574" w:rsidP="00295574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348644A" wp14:editId="0B3C2BC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95574" w:rsidRPr="003F67A2" w:rsidRDefault="00295574" w:rsidP="0029557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95574" w:rsidRPr="003F67A2" w:rsidRDefault="00295574" w:rsidP="00295574">
      <w:pPr>
        <w:jc w:val="center"/>
        <w:rPr>
          <w:sz w:val="28"/>
          <w:szCs w:val="28"/>
        </w:rPr>
      </w:pPr>
    </w:p>
    <w:p w:rsidR="00295574" w:rsidRPr="003F67A2" w:rsidRDefault="00295574" w:rsidP="0029557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95574" w:rsidRPr="003F67A2" w:rsidRDefault="00295574" w:rsidP="00295574">
      <w:pPr>
        <w:jc w:val="center"/>
        <w:rPr>
          <w:sz w:val="28"/>
          <w:szCs w:val="28"/>
        </w:rPr>
      </w:pPr>
    </w:p>
    <w:p w:rsidR="00295574" w:rsidRPr="003F67A2" w:rsidRDefault="00295574" w:rsidP="00295574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95574" w:rsidRPr="003F67A2" w:rsidRDefault="00295574" w:rsidP="00295574">
      <w:pPr>
        <w:jc w:val="center"/>
        <w:rPr>
          <w:b/>
          <w:sz w:val="28"/>
          <w:szCs w:val="28"/>
        </w:rPr>
      </w:pPr>
    </w:p>
    <w:p w:rsidR="009B2840" w:rsidRPr="00295574" w:rsidRDefault="00295574" w:rsidP="00295574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29557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</w:rPr>
        <w:t>.</w:t>
      </w:r>
      <w:r w:rsidRPr="0029557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682</w:t>
      </w:r>
    </w:p>
    <w:bookmarkEnd w:id="0"/>
    <w:p w:rsidR="009B2840" w:rsidRPr="00295574" w:rsidRDefault="009B2840" w:rsidP="009B2840">
      <w:pPr>
        <w:rPr>
          <w:sz w:val="28"/>
          <w:szCs w:val="28"/>
        </w:rPr>
      </w:pPr>
    </w:p>
    <w:p w:rsidR="009B2840" w:rsidRPr="00295574" w:rsidRDefault="009B2840" w:rsidP="009B2840">
      <w:pPr>
        <w:rPr>
          <w:sz w:val="28"/>
          <w:szCs w:val="28"/>
        </w:rPr>
      </w:pPr>
    </w:p>
    <w:p w:rsidR="009B2840" w:rsidRDefault="009B2840" w:rsidP="009B2840">
      <w:pPr>
        <w:jc w:val="both"/>
        <w:rPr>
          <w:sz w:val="28"/>
          <w:szCs w:val="28"/>
          <w:lang w:val="uk-UA"/>
        </w:rPr>
      </w:pPr>
      <w:r w:rsidRPr="00F6430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передачу невикористаних </w:t>
      </w:r>
    </w:p>
    <w:p w:rsidR="009B2840" w:rsidRDefault="009B2840" w:rsidP="009B28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залишків продуктів  харчування  </w:t>
      </w:r>
    </w:p>
    <w:p w:rsidR="009B2840" w:rsidRDefault="009B2840" w:rsidP="009B2840">
      <w:pPr>
        <w:jc w:val="both"/>
        <w:rPr>
          <w:sz w:val="28"/>
          <w:szCs w:val="28"/>
          <w:lang w:val="uk-UA"/>
        </w:rPr>
      </w:pPr>
    </w:p>
    <w:p w:rsidR="009B2840" w:rsidRPr="006747BB" w:rsidRDefault="009B2840" w:rsidP="009B2840">
      <w:pPr>
        <w:pStyle w:val="2"/>
        <w:ind w:firstLine="708"/>
        <w:jc w:val="both"/>
        <w:rPr>
          <w:b w:val="0"/>
          <w:sz w:val="28"/>
          <w:szCs w:val="28"/>
          <w:lang w:val="uk-UA"/>
        </w:rPr>
      </w:pPr>
      <w:r w:rsidRPr="006747BB">
        <w:rPr>
          <w:b w:val="0"/>
          <w:sz w:val="28"/>
          <w:szCs w:val="28"/>
          <w:lang w:val="uk-UA"/>
        </w:rPr>
        <w:t>З метою збереження та раціонального використання коштів міського бюджету, відповідно до ст. 29 Закону України «Про місцеве самоврядування в Україні», керуючись наказом Міністерства фінансів України від 12</w:t>
      </w:r>
      <w:r>
        <w:rPr>
          <w:b w:val="0"/>
          <w:sz w:val="28"/>
          <w:szCs w:val="28"/>
          <w:lang w:val="uk-UA"/>
        </w:rPr>
        <w:t>.10.</w:t>
      </w:r>
      <w:r w:rsidRPr="006747BB">
        <w:rPr>
          <w:b w:val="0"/>
          <w:sz w:val="28"/>
          <w:szCs w:val="28"/>
          <w:lang w:val="uk-UA"/>
        </w:rPr>
        <w:t xml:space="preserve">2010 </w:t>
      </w:r>
      <w:r>
        <w:rPr>
          <w:b w:val="0"/>
          <w:sz w:val="28"/>
          <w:szCs w:val="28"/>
          <w:lang w:val="uk-UA"/>
        </w:rPr>
        <w:br/>
      </w:r>
      <w:r w:rsidRPr="006747BB">
        <w:rPr>
          <w:b w:val="0"/>
          <w:sz w:val="28"/>
          <w:szCs w:val="28"/>
          <w:lang w:val="uk-UA"/>
        </w:rPr>
        <w:t>№ 1202 «Про затвердження національних положень (стандартів) бухгалтерського обліку в державному секторі», враховуючи постанову Кабінету Міністрів України від 11.03.2020 № 211 «</w:t>
      </w:r>
      <w:hyperlink r:id="rId6" w:tgtFrame="_top" w:history="1">
        <w:r w:rsidRPr="006747BB">
          <w:rPr>
            <w:rStyle w:val="a6"/>
            <w:b w:val="0"/>
            <w:color w:val="auto"/>
            <w:sz w:val="28"/>
            <w:szCs w:val="28"/>
            <w:u w:val="none"/>
            <w:lang w:val="uk-UA"/>
          </w:rPr>
          <w:t xml:space="preserve">Про запобігання поширенню на території України гострої респіраторної хвороби </w:t>
        </w:r>
        <w:r w:rsidRPr="006747BB">
          <w:rPr>
            <w:rStyle w:val="a6"/>
            <w:b w:val="0"/>
            <w:color w:val="auto"/>
            <w:sz w:val="28"/>
            <w:szCs w:val="28"/>
            <w:u w:val="none"/>
          </w:rPr>
          <w:t>COVID</w:t>
        </w:r>
        <w:r w:rsidRPr="006747BB">
          <w:rPr>
            <w:rStyle w:val="a6"/>
            <w:b w:val="0"/>
            <w:color w:val="auto"/>
            <w:sz w:val="28"/>
            <w:szCs w:val="28"/>
            <w:u w:val="none"/>
            <w:lang w:val="uk-UA"/>
          </w:rPr>
          <w:t xml:space="preserve">-19, спричиненої </w:t>
        </w:r>
        <w:r>
          <w:rPr>
            <w:rStyle w:val="a6"/>
            <w:b w:val="0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6747BB">
          <w:rPr>
            <w:rStyle w:val="a6"/>
            <w:b w:val="0"/>
            <w:color w:val="auto"/>
            <w:sz w:val="28"/>
            <w:szCs w:val="28"/>
            <w:u w:val="none"/>
            <w:lang w:val="uk-UA"/>
          </w:rPr>
          <w:t>коронавірусом</w:t>
        </w:r>
        <w:proofErr w:type="spellEnd"/>
        <w:r w:rsidRPr="006747BB">
          <w:rPr>
            <w:rStyle w:val="a6"/>
            <w:b w:val="0"/>
            <w:color w:val="auto"/>
            <w:sz w:val="28"/>
            <w:szCs w:val="28"/>
            <w:u w:val="none"/>
            <w:lang w:val="uk-UA"/>
          </w:rPr>
          <w:t xml:space="preserve"> </w:t>
        </w:r>
        <w:r>
          <w:rPr>
            <w:rStyle w:val="a6"/>
            <w:b w:val="0"/>
            <w:color w:val="auto"/>
            <w:sz w:val="28"/>
            <w:szCs w:val="28"/>
            <w:u w:val="none"/>
            <w:lang w:val="uk-UA"/>
          </w:rPr>
          <w:t xml:space="preserve"> </w:t>
        </w:r>
        <w:r w:rsidRPr="006747BB">
          <w:rPr>
            <w:rStyle w:val="a6"/>
            <w:b w:val="0"/>
            <w:color w:val="auto"/>
            <w:sz w:val="28"/>
            <w:szCs w:val="28"/>
            <w:u w:val="none"/>
          </w:rPr>
          <w:t>SARS</w:t>
        </w:r>
        <w:r w:rsidRPr="006747BB">
          <w:rPr>
            <w:rStyle w:val="a6"/>
            <w:b w:val="0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Pr="006747BB">
          <w:rPr>
            <w:rStyle w:val="a6"/>
            <w:b w:val="0"/>
            <w:color w:val="auto"/>
            <w:sz w:val="28"/>
            <w:szCs w:val="28"/>
            <w:u w:val="none"/>
          </w:rPr>
          <w:t>CoV</w:t>
        </w:r>
        <w:proofErr w:type="spellEnd"/>
        <w:r w:rsidRPr="006747BB">
          <w:rPr>
            <w:rStyle w:val="a6"/>
            <w:b w:val="0"/>
            <w:color w:val="auto"/>
            <w:sz w:val="28"/>
            <w:szCs w:val="28"/>
            <w:u w:val="none"/>
            <w:lang w:val="uk-UA"/>
          </w:rPr>
          <w:t>-2</w:t>
        </w:r>
      </w:hyperlink>
      <w:r w:rsidRPr="006747BB">
        <w:rPr>
          <w:b w:val="0"/>
          <w:sz w:val="28"/>
          <w:szCs w:val="28"/>
          <w:lang w:val="uk-UA"/>
        </w:rPr>
        <w:t>» (зі змінами) та звернення закладів дошкільної освіти міста, виконавчий комітет Черкаської міської ради</w:t>
      </w:r>
    </w:p>
    <w:p w:rsidR="009B2840" w:rsidRDefault="009B2840" w:rsidP="009B2840">
      <w:pPr>
        <w:pStyle w:val="a3"/>
        <w:spacing w:after="0"/>
        <w:ind w:firstLine="720"/>
        <w:jc w:val="both"/>
        <w:rPr>
          <w:sz w:val="16"/>
          <w:szCs w:val="16"/>
          <w:lang w:val="uk-UA"/>
        </w:rPr>
      </w:pPr>
    </w:p>
    <w:p w:rsidR="009B2840" w:rsidRPr="00C950B1" w:rsidRDefault="009B2840" w:rsidP="009B2840">
      <w:pPr>
        <w:rPr>
          <w:sz w:val="28"/>
          <w:szCs w:val="28"/>
          <w:lang w:val="uk-UA"/>
        </w:rPr>
      </w:pPr>
      <w:r w:rsidRPr="00C950B1">
        <w:rPr>
          <w:sz w:val="28"/>
          <w:szCs w:val="28"/>
          <w:lang w:val="uk-UA"/>
        </w:rPr>
        <w:t>ВИРІШИВ:</w:t>
      </w:r>
    </w:p>
    <w:p w:rsidR="009B2840" w:rsidRDefault="009B2840" w:rsidP="009B2840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9B2840" w:rsidRPr="00552F09" w:rsidRDefault="009B2840" w:rsidP="009B2840">
      <w:pPr>
        <w:ind w:firstLine="708"/>
        <w:jc w:val="both"/>
        <w:rPr>
          <w:sz w:val="28"/>
          <w:szCs w:val="28"/>
          <w:lang w:val="uk-UA"/>
        </w:rPr>
      </w:pPr>
      <w:r w:rsidRPr="0026261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66441E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невикористані залишки продуктів  харчування – картоплю, термін реалізації якої не минув, в кількості  115 ( сто п’</w:t>
      </w:r>
      <w:r w:rsidRPr="009F6556">
        <w:rPr>
          <w:sz w:val="28"/>
          <w:szCs w:val="28"/>
          <w:lang w:val="uk-UA"/>
        </w:rPr>
        <w:t>ятнадцять ) к</w:t>
      </w:r>
      <w:r>
        <w:rPr>
          <w:sz w:val="28"/>
          <w:szCs w:val="28"/>
          <w:lang w:val="uk-UA"/>
        </w:rPr>
        <w:t xml:space="preserve">г вартістю  1610,00 (одна тисяча шістсот десять гривень 00 копійок) </w:t>
      </w:r>
      <w:r w:rsidRPr="0066441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балансу д</w:t>
      </w:r>
      <w:r w:rsidRPr="009F6556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ого</w:t>
      </w:r>
      <w:r w:rsidRPr="009F6556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9F6556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9F6556">
        <w:rPr>
          <w:sz w:val="28"/>
          <w:szCs w:val="28"/>
          <w:lang w:val="uk-UA"/>
        </w:rPr>
        <w:t xml:space="preserve"> (ясла садок) № 30 «Вербиченька» </w:t>
      </w:r>
      <w:r w:rsidRPr="009F6556">
        <w:rPr>
          <w:color w:val="000000"/>
          <w:sz w:val="28"/>
          <w:szCs w:val="28"/>
          <w:lang w:val="uk-UA"/>
        </w:rPr>
        <w:t>Черкаської міської ради</w:t>
      </w:r>
      <w:r>
        <w:rPr>
          <w:sz w:val="28"/>
          <w:szCs w:val="28"/>
          <w:lang w:val="uk-UA"/>
        </w:rPr>
        <w:t xml:space="preserve"> на баланс </w:t>
      </w:r>
      <w:r w:rsidRPr="009F6556">
        <w:rPr>
          <w:sz w:val="28"/>
          <w:szCs w:val="28"/>
          <w:lang w:val="uk-UA"/>
        </w:rPr>
        <w:t xml:space="preserve">дошкільного навчального закладу (ясла садок) комбінованого типу </w:t>
      </w:r>
      <w:r>
        <w:rPr>
          <w:sz w:val="28"/>
          <w:szCs w:val="28"/>
          <w:lang w:val="uk-UA"/>
        </w:rPr>
        <w:br/>
      </w:r>
      <w:r w:rsidRPr="009F6556">
        <w:rPr>
          <w:sz w:val="28"/>
          <w:szCs w:val="28"/>
          <w:lang w:val="uk-UA"/>
        </w:rPr>
        <w:t xml:space="preserve">№ 39 «Щасливе дитинство» </w:t>
      </w:r>
      <w:r w:rsidRPr="009F6556">
        <w:rPr>
          <w:color w:val="000000"/>
          <w:sz w:val="28"/>
          <w:szCs w:val="28"/>
          <w:lang w:val="uk-UA"/>
        </w:rPr>
        <w:t>Черкаської міської ради</w:t>
      </w:r>
      <w:r>
        <w:rPr>
          <w:color w:val="000000"/>
          <w:sz w:val="27"/>
          <w:szCs w:val="27"/>
          <w:lang w:val="uk-UA"/>
        </w:rPr>
        <w:t xml:space="preserve">, </w:t>
      </w:r>
      <w:r w:rsidRPr="0066441E">
        <w:rPr>
          <w:sz w:val="28"/>
          <w:szCs w:val="28"/>
          <w:lang w:val="uk-UA"/>
        </w:rPr>
        <w:t xml:space="preserve">для подальшого </w:t>
      </w:r>
      <w:r>
        <w:rPr>
          <w:sz w:val="28"/>
          <w:szCs w:val="28"/>
          <w:lang w:val="uk-UA"/>
        </w:rPr>
        <w:t xml:space="preserve">зберігання </w:t>
      </w:r>
      <w:r w:rsidRPr="0066441E">
        <w:rPr>
          <w:sz w:val="28"/>
          <w:szCs w:val="28"/>
          <w:lang w:val="uk-UA"/>
        </w:rPr>
        <w:t xml:space="preserve"> та використання</w:t>
      </w:r>
      <w:r>
        <w:rPr>
          <w:sz w:val="28"/>
          <w:szCs w:val="28"/>
          <w:lang w:val="uk-UA"/>
        </w:rPr>
        <w:t>.</w:t>
      </w:r>
    </w:p>
    <w:p w:rsidR="009B2840" w:rsidRPr="00D3574A" w:rsidRDefault="009B2840" w:rsidP="009B2840">
      <w:pPr>
        <w:tabs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016429">
        <w:rPr>
          <w:sz w:val="28"/>
          <w:szCs w:val="28"/>
          <w:lang w:val="uk-UA"/>
        </w:rPr>
        <w:t>Передачу продуктів харчування</w:t>
      </w:r>
      <w:r>
        <w:rPr>
          <w:sz w:val="28"/>
          <w:szCs w:val="28"/>
          <w:lang w:val="uk-UA"/>
        </w:rPr>
        <w:t xml:space="preserve"> - картоплі</w:t>
      </w:r>
      <w:r w:rsidRPr="00016429">
        <w:rPr>
          <w:sz w:val="28"/>
          <w:szCs w:val="28"/>
          <w:lang w:val="uk-UA"/>
        </w:rPr>
        <w:t xml:space="preserve"> оформити акт</w:t>
      </w:r>
      <w:r>
        <w:rPr>
          <w:sz w:val="28"/>
          <w:szCs w:val="28"/>
          <w:lang w:val="uk-UA"/>
        </w:rPr>
        <w:t>о</w:t>
      </w:r>
      <w:r w:rsidRPr="00016429">
        <w:rPr>
          <w:sz w:val="28"/>
          <w:szCs w:val="28"/>
          <w:lang w:val="uk-UA"/>
        </w:rPr>
        <w:t>м приймання-передачі</w:t>
      </w:r>
      <w:r>
        <w:rPr>
          <w:sz w:val="28"/>
          <w:szCs w:val="28"/>
          <w:lang w:val="uk-UA"/>
        </w:rPr>
        <w:t>, який повинен бути підписаний уповноваженими представниками закладів</w:t>
      </w:r>
      <w:r w:rsidRPr="00016429">
        <w:rPr>
          <w:sz w:val="28"/>
          <w:szCs w:val="28"/>
          <w:lang w:val="uk-UA"/>
        </w:rPr>
        <w:t>.</w:t>
      </w:r>
    </w:p>
    <w:p w:rsidR="009B2840" w:rsidRPr="002C101A" w:rsidRDefault="009B2840" w:rsidP="009B28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рішення покласти на  заступника  міського голови з питань діяльності виконавчих органів ради  </w:t>
      </w:r>
      <w:proofErr w:type="spellStart"/>
      <w:r>
        <w:rPr>
          <w:sz w:val="28"/>
          <w:szCs w:val="28"/>
          <w:lang w:val="uk-UA"/>
        </w:rPr>
        <w:t>Ботнара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9B2840" w:rsidRDefault="009B2840" w:rsidP="009B2840">
      <w:pPr>
        <w:jc w:val="both"/>
        <w:rPr>
          <w:sz w:val="28"/>
          <w:szCs w:val="28"/>
          <w:lang w:val="uk-UA"/>
        </w:rPr>
      </w:pPr>
    </w:p>
    <w:p w:rsidR="009B2840" w:rsidRPr="00C950B1" w:rsidRDefault="009B2840" w:rsidP="009B28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А.В.Бондаренко</w:t>
      </w:r>
    </w:p>
    <w:p w:rsidR="00BB2F96" w:rsidRDefault="00BB2F96"/>
    <w:sectPr w:rsidR="00BB2F96" w:rsidSect="00BB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840"/>
    <w:rsid w:val="0026207D"/>
    <w:rsid w:val="00295574"/>
    <w:rsid w:val="002C3D68"/>
    <w:rsid w:val="004E35C1"/>
    <w:rsid w:val="007F62AE"/>
    <w:rsid w:val="009B2840"/>
    <w:rsid w:val="00A26AB6"/>
    <w:rsid w:val="00BB2F96"/>
    <w:rsid w:val="00F439A0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0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28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840"/>
    <w:rPr>
      <w:rFonts w:eastAsia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9B2840"/>
    <w:pPr>
      <w:spacing w:after="120"/>
    </w:pPr>
  </w:style>
  <w:style w:type="character" w:customStyle="1" w:styleId="a4">
    <w:name w:val="Основной текст Знак"/>
    <w:basedOn w:val="a0"/>
    <w:link w:val="a3"/>
    <w:rsid w:val="009B2840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28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B28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5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20025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Kompaniec_IM</dc:creator>
  <cp:lastModifiedBy>Гаврилова Жанна</cp:lastModifiedBy>
  <cp:revision>2</cp:revision>
  <dcterms:created xsi:type="dcterms:W3CDTF">2020-07-31T06:32:00Z</dcterms:created>
  <dcterms:modified xsi:type="dcterms:W3CDTF">2020-08-07T07:24:00Z</dcterms:modified>
</cp:coreProperties>
</file>